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3758C" w14:textId="189BD69B" w:rsidR="0082137C" w:rsidRPr="0082137C" w:rsidRDefault="0082137C" w:rsidP="0082137C">
      <w:pPr>
        <w:contextualSpacing/>
        <w:jc w:val="center"/>
        <w:rPr>
          <w:rFonts w:ascii="Arial Narrow" w:eastAsia="Arial Unicode MS" w:hAnsi="Arial Narrow" w:cs="Arial Unicode MS"/>
          <w:b/>
          <w:bCs/>
          <w:color w:val="0070C0"/>
          <w:sz w:val="24"/>
          <w:szCs w:val="24"/>
          <w:lang w:val="es-ES_tradnl"/>
        </w:rPr>
      </w:pPr>
      <w:r w:rsidRPr="0082137C">
        <w:rPr>
          <w:rFonts w:ascii="Arial Narrow" w:hAnsi="Arial Narrow"/>
          <w:smallCaps/>
          <w:noProof/>
          <w:color w:val="7030A0"/>
          <w:sz w:val="24"/>
          <w:szCs w:val="24"/>
          <w:lang w:val="es-PE"/>
        </w:rPr>
        <w:drawing>
          <wp:anchor distT="0" distB="0" distL="114300" distR="114300" simplePos="0" relativeHeight="251659776" behindDoc="0" locked="0" layoutInCell="1" hidden="0" allowOverlap="1" wp14:anchorId="31DB6055" wp14:editId="6E04D277">
            <wp:simplePos x="0" y="0"/>
            <wp:positionH relativeFrom="margin">
              <wp:posOffset>-20955</wp:posOffset>
            </wp:positionH>
            <wp:positionV relativeFrom="paragraph">
              <wp:posOffset>-316865</wp:posOffset>
            </wp:positionV>
            <wp:extent cx="667385" cy="92837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l="16264" r="18984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137C">
        <w:rPr>
          <w:rFonts w:ascii="Arial Narrow" w:eastAsia="Arial Unicode MS" w:hAnsi="Arial Narrow" w:cs="Arial Unicode MS"/>
          <w:b/>
          <w:bCs/>
          <w:color w:val="0070C0"/>
          <w:sz w:val="24"/>
          <w:szCs w:val="24"/>
          <w:lang w:val="es-ES_tradnl"/>
        </w:rPr>
        <w:t>SOCIEDAD PERUANA DE OBSTETRICIA Y GINECOLOGÍA</w:t>
      </w:r>
    </w:p>
    <w:p w14:paraId="12998394" w14:textId="77777777" w:rsidR="0082137C" w:rsidRPr="0082137C" w:rsidRDefault="0082137C" w:rsidP="0082137C">
      <w:pPr>
        <w:contextualSpacing/>
        <w:jc w:val="center"/>
        <w:rPr>
          <w:rFonts w:ascii="Arial Narrow" w:eastAsia="Arial Unicode MS" w:hAnsi="Arial Narrow" w:cs="Arial Unicode MS"/>
          <w:b/>
          <w:bCs/>
          <w:color w:val="0070C0"/>
          <w:sz w:val="24"/>
          <w:szCs w:val="24"/>
          <w:lang w:val="es-ES_tradnl"/>
        </w:rPr>
      </w:pPr>
      <w:r w:rsidRPr="0082137C">
        <w:rPr>
          <w:rFonts w:ascii="Arial Narrow" w:eastAsia="Arial Unicode MS" w:hAnsi="Arial Narrow" w:cs="Arial Unicode MS"/>
          <w:b/>
          <w:bCs/>
          <w:color w:val="0070C0"/>
          <w:sz w:val="24"/>
          <w:szCs w:val="24"/>
          <w:lang w:val="es-ES_tradnl"/>
        </w:rPr>
        <w:t>XXI CONGRESO PERUANO DE OBSTETRICIA Y GINECOLOGÍA</w:t>
      </w:r>
    </w:p>
    <w:p w14:paraId="265970AD" w14:textId="77777777" w:rsidR="0082137C" w:rsidRPr="0082137C" w:rsidRDefault="0082137C" w:rsidP="0082137C">
      <w:pPr>
        <w:contextualSpacing/>
        <w:jc w:val="center"/>
        <w:rPr>
          <w:rFonts w:ascii="Arial Narrow" w:eastAsia="Arial Unicode MS" w:hAnsi="Arial Narrow" w:cs="Arial Unicode MS"/>
          <w:b/>
          <w:bCs/>
          <w:color w:val="0070C0"/>
          <w:sz w:val="24"/>
          <w:szCs w:val="24"/>
          <w:lang w:val="es-ES_tradnl"/>
        </w:rPr>
      </w:pPr>
      <w:r w:rsidRPr="0082137C">
        <w:rPr>
          <w:rFonts w:ascii="Arial Narrow" w:eastAsia="Arial Unicode MS" w:hAnsi="Arial Narrow" w:cs="Arial Unicode MS"/>
          <w:b/>
          <w:bCs/>
          <w:color w:val="0070C0"/>
          <w:sz w:val="24"/>
          <w:szCs w:val="24"/>
          <w:lang w:val="es-ES_tradnl"/>
        </w:rPr>
        <w:t>21 al 24 de julio de 2020</w:t>
      </w:r>
    </w:p>
    <w:p w14:paraId="3FF4CC3D" w14:textId="77777777" w:rsidR="0082137C" w:rsidRPr="0082137C" w:rsidRDefault="0082137C" w:rsidP="0082137C">
      <w:pPr>
        <w:pStyle w:val="Ttulo1"/>
        <w:spacing w:line="240" w:lineRule="auto"/>
        <w:contextualSpacing/>
        <w:rPr>
          <w:rFonts w:ascii="Arial Narrow" w:hAnsi="Arial Narrow"/>
          <w:color w:val="0070C0"/>
          <w:szCs w:val="24"/>
        </w:rPr>
      </w:pPr>
    </w:p>
    <w:p w14:paraId="2D84AB09" w14:textId="77777777" w:rsidR="0082137C" w:rsidRPr="002170AB" w:rsidRDefault="00872B18" w:rsidP="0082137C">
      <w:pPr>
        <w:pStyle w:val="Ttulo1"/>
        <w:spacing w:line="240" w:lineRule="auto"/>
        <w:contextualSpacing/>
        <w:rPr>
          <w:rFonts w:ascii="Arial Narrow" w:hAnsi="Arial Narrow"/>
          <w:color w:val="0070C0"/>
          <w:sz w:val="28"/>
          <w:szCs w:val="28"/>
        </w:rPr>
      </w:pPr>
      <w:r w:rsidRPr="002170AB">
        <w:rPr>
          <w:rFonts w:ascii="Arial Narrow" w:hAnsi="Arial Narrow"/>
          <w:color w:val="0070C0"/>
          <w:sz w:val="28"/>
          <w:szCs w:val="28"/>
        </w:rPr>
        <w:t xml:space="preserve">FICHA PARA TEMAS </w:t>
      </w:r>
      <w:r w:rsidR="0053493A" w:rsidRPr="002170AB">
        <w:rPr>
          <w:rFonts w:ascii="Arial Narrow" w:hAnsi="Arial Narrow"/>
          <w:color w:val="0070C0"/>
          <w:sz w:val="28"/>
          <w:szCs w:val="28"/>
        </w:rPr>
        <w:t>ORIGINALES</w:t>
      </w:r>
    </w:p>
    <w:p w14:paraId="34CDE884" w14:textId="77777777" w:rsidR="00872B18" w:rsidRDefault="00872B18">
      <w:pPr>
        <w:rPr>
          <w:rFonts w:ascii="Arial" w:hAnsi="Arial"/>
        </w:rPr>
      </w:pPr>
    </w:p>
    <w:p w14:paraId="5A5DD87C" w14:textId="7D9FDEBC" w:rsidR="007C58B4" w:rsidRDefault="007C58B4" w:rsidP="0082137C">
      <w:pPr>
        <w:tabs>
          <w:tab w:val="left" w:pos="3119"/>
          <w:tab w:val="left" w:pos="5103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>1</w:t>
      </w:r>
      <w:r w:rsidR="004A2E9F">
        <w:rPr>
          <w:rFonts w:ascii="Arial" w:hAnsi="Arial"/>
        </w:rPr>
        <w:t>.- Ginecología</w:t>
      </w:r>
      <w:r w:rsidR="004A2E9F">
        <w:rPr>
          <w:rFonts w:ascii="Arial" w:hAnsi="Arial"/>
        </w:rPr>
        <w:tab/>
        <w:t>6.- Genética</w:t>
      </w:r>
      <w:r w:rsidR="004A2E9F">
        <w:rPr>
          <w:rFonts w:ascii="Arial" w:hAnsi="Arial"/>
        </w:rPr>
        <w:tab/>
      </w:r>
      <w:r>
        <w:rPr>
          <w:rFonts w:ascii="Arial" w:hAnsi="Arial"/>
        </w:rPr>
        <w:t>11.- Climaterio y menopausia</w:t>
      </w:r>
    </w:p>
    <w:p w14:paraId="5D46E04A" w14:textId="2B10F839" w:rsidR="007C58B4" w:rsidRDefault="007C58B4" w:rsidP="0082137C">
      <w:pPr>
        <w:tabs>
          <w:tab w:val="left" w:pos="3119"/>
          <w:tab w:val="left" w:pos="5103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>2.- Obstetricia</w:t>
      </w:r>
      <w:r>
        <w:rPr>
          <w:rFonts w:ascii="Arial" w:hAnsi="Arial"/>
        </w:rPr>
        <w:tab/>
        <w:t xml:space="preserve">7.- Endocrinología </w:t>
      </w:r>
      <w:r>
        <w:rPr>
          <w:rFonts w:ascii="Arial" w:hAnsi="Arial"/>
        </w:rPr>
        <w:tab/>
        <w:t>12.- Infecciones</w:t>
      </w:r>
    </w:p>
    <w:p w14:paraId="03176F85" w14:textId="0D192BF9" w:rsidR="007C58B4" w:rsidRDefault="007C58B4" w:rsidP="0082137C">
      <w:pPr>
        <w:tabs>
          <w:tab w:val="left" w:pos="3119"/>
          <w:tab w:val="left" w:pos="5103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>3.- Medicina fetal</w:t>
      </w:r>
      <w:r>
        <w:rPr>
          <w:rFonts w:ascii="Arial" w:hAnsi="Arial"/>
        </w:rPr>
        <w:tab/>
        <w:t>8.- Inmunología</w:t>
      </w:r>
      <w:r>
        <w:rPr>
          <w:rFonts w:ascii="Arial" w:hAnsi="Arial"/>
        </w:rPr>
        <w:tab/>
        <w:t>13.- Imágenes</w:t>
      </w:r>
      <w:r w:rsidR="00A96741">
        <w:rPr>
          <w:rFonts w:ascii="Arial" w:hAnsi="Arial"/>
        </w:rPr>
        <w:tab/>
        <w:t>16.-Otros:</w:t>
      </w:r>
    </w:p>
    <w:p w14:paraId="351E05BA" w14:textId="19B8A9AE" w:rsidR="007C58B4" w:rsidRDefault="007C58B4" w:rsidP="0082137C">
      <w:pPr>
        <w:tabs>
          <w:tab w:val="left" w:pos="3119"/>
          <w:tab w:val="left" w:pos="5103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>4.- Salud sexual y reproductiva</w:t>
      </w:r>
      <w:r>
        <w:rPr>
          <w:rFonts w:ascii="Arial" w:hAnsi="Arial"/>
        </w:rPr>
        <w:tab/>
        <w:t>9.- Infertilidad</w:t>
      </w:r>
      <w:r>
        <w:rPr>
          <w:rFonts w:ascii="Arial" w:hAnsi="Arial"/>
        </w:rPr>
        <w:tab/>
        <w:t>14.- Endoscopia</w:t>
      </w:r>
      <w:r w:rsidR="00A96741">
        <w:rPr>
          <w:rFonts w:ascii="Arial" w:hAnsi="Arial"/>
        </w:rPr>
        <w:tab/>
        <w:t>especificar</w:t>
      </w:r>
    </w:p>
    <w:p w14:paraId="5BCE8431" w14:textId="5C523F3B" w:rsidR="007C58B4" w:rsidRDefault="007C58B4" w:rsidP="0082137C">
      <w:pPr>
        <w:tabs>
          <w:tab w:val="left" w:pos="3119"/>
          <w:tab w:val="left" w:pos="5103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>5.- Oncología</w:t>
      </w:r>
      <w:r w:rsidR="00A266C9">
        <w:rPr>
          <w:rFonts w:ascii="Arial" w:hAnsi="Arial"/>
        </w:rPr>
        <w:t xml:space="preserve"> ginecológica</w:t>
      </w:r>
      <w:r>
        <w:rPr>
          <w:rFonts w:ascii="Arial" w:hAnsi="Arial"/>
        </w:rPr>
        <w:tab/>
        <w:t>10.- Andrología</w:t>
      </w:r>
      <w:r>
        <w:rPr>
          <w:rFonts w:ascii="Arial" w:hAnsi="Arial"/>
        </w:rPr>
        <w:tab/>
        <w:t>15</w:t>
      </w:r>
      <w:r w:rsidR="004A2E9F">
        <w:rPr>
          <w:rFonts w:ascii="Arial" w:hAnsi="Arial"/>
        </w:rPr>
        <w:t>.</w:t>
      </w:r>
      <w:r>
        <w:rPr>
          <w:rFonts w:ascii="Arial" w:hAnsi="Arial"/>
        </w:rPr>
        <w:t xml:space="preserve">- </w:t>
      </w:r>
      <w:r w:rsidR="004A2E9F">
        <w:rPr>
          <w:rFonts w:ascii="Arial" w:hAnsi="Arial"/>
        </w:rPr>
        <w:t>Anticoncepción</w:t>
      </w:r>
      <w:r w:rsidR="004A2E9F">
        <w:rPr>
          <w:rFonts w:ascii="Arial" w:hAnsi="Arial"/>
        </w:rPr>
        <w:tab/>
      </w:r>
      <w:r w:rsidR="00A266C9">
        <w:rPr>
          <w:rFonts w:ascii="Arial" w:hAnsi="Arial"/>
        </w:rPr>
        <w:t>______</w:t>
      </w:r>
      <w:r w:rsidR="0082137C">
        <w:rPr>
          <w:rFonts w:ascii="Arial" w:hAnsi="Arial"/>
        </w:rPr>
        <w:t>_______</w:t>
      </w:r>
      <w:r w:rsidR="00A266C9">
        <w:rPr>
          <w:rFonts w:ascii="Arial" w:hAnsi="Arial"/>
        </w:rPr>
        <w:t>___</w:t>
      </w:r>
    </w:p>
    <w:p w14:paraId="1CB2318E" w14:textId="77777777" w:rsidR="00872B18" w:rsidRDefault="00872B18">
      <w:pPr>
        <w:rPr>
          <w:rFonts w:ascii="Arial" w:hAnsi="Arial"/>
        </w:rPr>
      </w:pPr>
    </w:p>
    <w:p w14:paraId="7B23E1AF" w14:textId="77777777" w:rsidR="00872B18" w:rsidRPr="002170AB" w:rsidRDefault="00872B18">
      <w:pPr>
        <w:pStyle w:val="Ttulo2"/>
        <w:rPr>
          <w:rFonts w:ascii="Arial" w:hAnsi="Arial"/>
          <w:sz w:val="25"/>
          <w:szCs w:val="25"/>
        </w:rPr>
      </w:pPr>
      <w:bookmarkStart w:id="0" w:name="_GoBack"/>
      <w:r w:rsidRPr="002170AB">
        <w:rPr>
          <w:rFonts w:ascii="Arial" w:hAnsi="Arial"/>
          <w:sz w:val="25"/>
          <w:szCs w:val="25"/>
        </w:rPr>
        <w:t>FORMATO DE RESUMEN</w:t>
      </w:r>
    </w:p>
    <w:bookmarkEnd w:id="0"/>
    <w:p w14:paraId="2A95F342" w14:textId="77777777" w:rsidR="00872B18" w:rsidRDefault="00872B18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Pr="00DB19D1">
        <w:rPr>
          <w:rFonts w:ascii="Arial" w:hAnsi="Arial"/>
          <w:b/>
        </w:rPr>
        <w:t>Por favor no doblar</w:t>
      </w:r>
      <w:r>
        <w:rPr>
          <w:rFonts w:ascii="Arial" w:hAnsi="Arial"/>
        </w:rPr>
        <w:t>)</w:t>
      </w:r>
    </w:p>
    <w:p w14:paraId="55A1E80B" w14:textId="77777777" w:rsidR="00872B18" w:rsidRDefault="00872B18">
      <w:pPr>
        <w:rPr>
          <w:rFonts w:ascii="Arial" w:hAnsi="Arial"/>
        </w:rPr>
      </w:pPr>
      <w:r w:rsidRPr="00DB19D1">
        <w:rPr>
          <w:rFonts w:ascii="Arial" w:hAnsi="Arial"/>
          <w:b/>
        </w:rPr>
        <w:t>Señale el número de categoría del estudio</w:t>
      </w:r>
      <w:r>
        <w:rPr>
          <w:rFonts w:ascii="Arial" w:hAnsi="Arial"/>
        </w:rPr>
        <w:t xml:space="preserve"> (    ). </w:t>
      </w:r>
    </w:p>
    <w:p w14:paraId="3F4FC942" w14:textId="77777777" w:rsidR="00872B18" w:rsidRPr="00DB19D1" w:rsidRDefault="00833F26">
      <w:pPr>
        <w:rPr>
          <w:rFonts w:ascii="Arial" w:hAnsi="Arial"/>
          <w:b/>
        </w:rPr>
      </w:pPr>
      <w:r w:rsidRPr="00DB19D1">
        <w:rPr>
          <w:rFonts w:ascii="Arial" w:hAnsi="Arial"/>
          <w:b/>
        </w:rPr>
        <w:t>Título del Trabajo</w:t>
      </w:r>
    </w:p>
    <w:p w14:paraId="72E8CBF4" w14:textId="77777777" w:rsidR="00872B18" w:rsidRDefault="00872B1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2" w:color="auto"/>
        </w:pBdr>
        <w:rPr>
          <w:rFonts w:ascii="Arial" w:hAnsi="Arial"/>
        </w:rPr>
      </w:pPr>
    </w:p>
    <w:p w14:paraId="67E54DD1" w14:textId="77777777" w:rsidR="00872B18" w:rsidRDefault="00872B1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/>
          <w:b/>
        </w:rPr>
      </w:pPr>
    </w:p>
    <w:p w14:paraId="62E746A1" w14:textId="77777777" w:rsidR="008966DA" w:rsidRDefault="008966D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/>
          <w:b/>
        </w:rPr>
      </w:pPr>
    </w:p>
    <w:p w14:paraId="5D8D8A6B" w14:textId="77777777" w:rsidR="00872B18" w:rsidRDefault="00872B18">
      <w:pPr>
        <w:rPr>
          <w:rFonts w:ascii="Arial" w:hAnsi="Arial"/>
          <w:b/>
        </w:rPr>
      </w:pPr>
    </w:p>
    <w:p w14:paraId="1A041559" w14:textId="6201C283" w:rsidR="00833F26" w:rsidRPr="00DB19D1" w:rsidRDefault="00833F26" w:rsidP="00833F26">
      <w:pPr>
        <w:rPr>
          <w:rFonts w:ascii="Arial" w:hAnsi="Arial"/>
          <w:b/>
        </w:rPr>
      </w:pPr>
      <w:r w:rsidRPr="00DB19D1">
        <w:rPr>
          <w:rFonts w:ascii="Arial" w:hAnsi="Arial"/>
          <w:b/>
        </w:rPr>
        <w:t>Autor(es) y Coautores: Nombre</w:t>
      </w:r>
      <w:r w:rsidR="00A266C9">
        <w:rPr>
          <w:rFonts w:ascii="Arial" w:hAnsi="Arial"/>
          <w:b/>
        </w:rPr>
        <w:t>(s)</w:t>
      </w:r>
      <w:r w:rsidRPr="00DB19D1">
        <w:rPr>
          <w:rFonts w:ascii="Arial" w:hAnsi="Arial"/>
          <w:b/>
        </w:rPr>
        <w:t xml:space="preserve"> y Apellido </w:t>
      </w:r>
      <w:r w:rsidR="00A266C9">
        <w:rPr>
          <w:rFonts w:ascii="Arial" w:hAnsi="Arial"/>
          <w:b/>
        </w:rPr>
        <w:t xml:space="preserve">(s) </w:t>
      </w:r>
      <w:r w:rsidRPr="00DB19D1">
        <w:rPr>
          <w:rFonts w:ascii="Arial" w:hAnsi="Arial"/>
          <w:b/>
        </w:rPr>
        <w:t>por cada uno</w:t>
      </w:r>
      <w:r w:rsidR="008D686A">
        <w:rPr>
          <w:rFonts w:ascii="Arial" w:hAnsi="Arial"/>
          <w:b/>
        </w:rPr>
        <w:t xml:space="preserve"> *</w:t>
      </w:r>
    </w:p>
    <w:p w14:paraId="29B3AF15" w14:textId="77777777" w:rsidR="00833F26" w:rsidRDefault="00833F26" w:rsidP="00833F2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2" w:color="auto"/>
        </w:pBdr>
        <w:rPr>
          <w:rFonts w:ascii="Arial" w:hAnsi="Arial"/>
        </w:rPr>
      </w:pPr>
    </w:p>
    <w:p w14:paraId="6D50717F" w14:textId="77777777" w:rsidR="00833F26" w:rsidRDefault="00833F26" w:rsidP="00833F2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/>
          <w:b/>
        </w:rPr>
      </w:pPr>
    </w:p>
    <w:p w14:paraId="421F102B" w14:textId="77777777" w:rsidR="00833F26" w:rsidRDefault="00833F26" w:rsidP="00833F2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/>
          <w:b/>
        </w:rPr>
      </w:pPr>
    </w:p>
    <w:p w14:paraId="3CBC255A" w14:textId="77777777" w:rsidR="00833F26" w:rsidRDefault="00833F26" w:rsidP="00833F26">
      <w:pPr>
        <w:rPr>
          <w:rFonts w:ascii="Arial" w:hAnsi="Arial"/>
          <w:b/>
        </w:rPr>
      </w:pPr>
    </w:p>
    <w:p w14:paraId="18F1BE79" w14:textId="662D51C6" w:rsidR="00872B18" w:rsidRDefault="00286BEB">
      <w:pPr>
        <w:rPr>
          <w:rFonts w:ascii="Arial" w:hAnsi="Arial"/>
        </w:rPr>
      </w:pPr>
      <w:r>
        <w:rPr>
          <w:rFonts w:ascii="Arial" w:hAnsi="Arial"/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B17B89" wp14:editId="7CCF1701">
                <wp:simplePos x="0" y="0"/>
                <wp:positionH relativeFrom="column">
                  <wp:posOffset>-72391</wp:posOffset>
                </wp:positionH>
                <wp:positionV relativeFrom="paragraph">
                  <wp:posOffset>45085</wp:posOffset>
                </wp:positionV>
                <wp:extent cx="6353175" cy="3454323"/>
                <wp:effectExtent l="0" t="0" r="2857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454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DD34" w14:textId="6C1EBE34" w:rsidR="00872B18" w:rsidRDefault="00872B18" w:rsidP="009569D7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RESUMEN</w:t>
                            </w:r>
                            <w:r w:rsidR="00840A45">
                              <w:rPr>
                                <w:rFonts w:ascii="Arial" w:hAnsi="Arial"/>
                                <w:b/>
                              </w:rPr>
                              <w:t xml:space="preserve"> (No excederá de 250 palabras)</w:t>
                            </w:r>
                          </w:p>
                          <w:p w14:paraId="605E025D" w14:textId="77F77454" w:rsidR="008966DA" w:rsidRDefault="008D686A" w:rsidP="009569D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INTRODUCCIÓN:</w:t>
                            </w:r>
                          </w:p>
                          <w:p w14:paraId="04B1BD2D" w14:textId="77777777" w:rsidR="00286BEB" w:rsidRDefault="00286BEB" w:rsidP="009569D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18D838D" w14:textId="6B36A9A2" w:rsidR="008966DA" w:rsidRDefault="00872B18" w:rsidP="009569D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OBJETIVO</w:t>
                            </w:r>
                            <w:r w:rsidR="008D686A">
                              <w:rPr>
                                <w:rFonts w:ascii="Arial" w:hAnsi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  <w:p w14:paraId="56F36CE4" w14:textId="77777777" w:rsidR="00286BEB" w:rsidRDefault="00286BEB" w:rsidP="009569D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FFD7D9E" w14:textId="3A4EED66" w:rsidR="008966DA" w:rsidRDefault="004A2E9F" w:rsidP="009569D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</w:t>
                            </w:r>
                            <w:r w:rsidR="008D686A">
                              <w:rPr>
                                <w:rFonts w:ascii="Arial" w:hAnsi="Arial"/>
                                <w:b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TODO</w:t>
                            </w:r>
                            <w:r w:rsidR="008966DA" w:rsidRPr="008966DA">
                              <w:rPr>
                                <w:rFonts w:ascii="Arial" w:hAnsi="Arial"/>
                                <w:b/>
                              </w:rPr>
                              <w:t>S</w:t>
                            </w:r>
                            <w:r w:rsidR="00872B18"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  <w:p w14:paraId="0BCA7CEA" w14:textId="77777777" w:rsidR="00286BEB" w:rsidRDefault="00286BEB" w:rsidP="009569D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2EA0F07" w14:textId="77777777" w:rsidR="008966DA" w:rsidRDefault="00872B18" w:rsidP="009569D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RESULTADOS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  <w:p w14:paraId="1C4565F2" w14:textId="77777777" w:rsidR="00286BEB" w:rsidRDefault="00286BEB" w:rsidP="009569D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364C177" w14:textId="77777777" w:rsidR="00872B18" w:rsidRDefault="00872B18" w:rsidP="009569D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CONCLUSIONES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  <w:p w14:paraId="55E41F39" w14:textId="77777777" w:rsidR="00286BEB" w:rsidRDefault="00286BEB" w:rsidP="009569D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73C3E6CA" w14:textId="40C30985" w:rsidR="00872B18" w:rsidRDefault="00872B1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Palabras </w:t>
                            </w:r>
                            <w:r w:rsidR="008966DA">
                              <w:rPr>
                                <w:rFonts w:ascii="Arial" w:hAnsi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lave</w:t>
                            </w:r>
                            <w:r w:rsidR="008D686A">
                              <w:rPr>
                                <w:rFonts w:ascii="Arial" w:hAnsi="Arial"/>
                                <w:b/>
                              </w:rPr>
                              <w:t xml:space="preserve"> (DECS-BIREME)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395C7C95" w14:textId="2C243DA4" w:rsidR="008D686A" w:rsidRDefault="008D686A"/>
                          <w:p w14:paraId="055D8A6F" w14:textId="56A916AA" w:rsidR="008D686A" w:rsidRPr="00286BEB" w:rsidRDefault="008D68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6BE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Ver formato del ARTÍCULO ORIGINAL en Información para los Autores de la </w:t>
                            </w:r>
                            <w:proofErr w:type="spellStart"/>
                            <w:r w:rsidRPr="00286BE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Rev</w:t>
                            </w:r>
                            <w:proofErr w:type="spellEnd"/>
                            <w:r w:rsidRPr="00286BE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6BE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Peru</w:t>
                            </w:r>
                            <w:proofErr w:type="spellEnd"/>
                            <w:r w:rsidRPr="00286BE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6BE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Ginecol</w:t>
                            </w:r>
                            <w:proofErr w:type="spellEnd"/>
                            <w:r w:rsidRPr="00286BE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6BE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Obstet</w:t>
                            </w:r>
                            <w:proofErr w:type="spellEnd"/>
                            <w:r w:rsidRPr="00286BE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569D7" w:rsidRPr="009569D7">
                              <w:t xml:space="preserve">http://www.spog.org.pe/web </w:t>
                            </w:r>
                            <w:r w:rsidR="009569D7">
                              <w:t xml:space="preserve"> </w:t>
                            </w:r>
                            <w:r w:rsidR="009569D7" w:rsidRPr="009569D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o en </w:t>
                            </w:r>
                            <w:hyperlink r:id="rId5" w:history="1">
                              <w:r w:rsidR="009569D7" w:rsidRPr="00115B6A">
                                <w:rPr>
                                  <w:rStyle w:val="Hipervnculo"/>
                                </w:rPr>
                                <w:t>http://www.spog.org.pe/web/revista/index.php/RPGO/index</w:t>
                              </w:r>
                            </w:hyperlink>
                          </w:p>
                          <w:p w14:paraId="3AAB07B6" w14:textId="3739465A" w:rsidR="00D61C6F" w:rsidRPr="00286BEB" w:rsidRDefault="00D61C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Recomendable remitir el artículo en inglés </w:t>
                            </w:r>
                          </w:p>
                          <w:p w14:paraId="718E35EA" w14:textId="5B21B568" w:rsidR="00200627" w:rsidRPr="00286BEB" w:rsidRDefault="002006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Incluir</w:t>
                            </w:r>
                            <w:r w:rsidR="00EE6875"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el ORCID,</w:t>
                            </w:r>
                            <w:r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Reconocimiento de autoría, Responsabilidades éticas, Financiamiento, Conflicto de intereses</w:t>
                            </w:r>
                            <w:r w:rsidR="00E52D4F"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52D4F"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Abstract</w:t>
                            </w:r>
                            <w:proofErr w:type="spellEnd"/>
                            <w:r w:rsidR="00E52D4F"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Key </w:t>
                            </w:r>
                            <w:proofErr w:type="spellStart"/>
                            <w:r w:rsidR="00E52D4F"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words</w:t>
                            </w:r>
                            <w:proofErr w:type="spellEnd"/>
                            <w:r w:rsidRPr="00286B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(ver Información para los autores)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17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3.55pt;width:500.25pt;height:27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" o:allowincell="f">
                <v:textbox>
                  <w:txbxContent>
                    <w:p w14:paraId="78DCDD34" w14:textId="6C1EBE34" w:rsidR="00872B18" w:rsidRDefault="00872B18" w:rsidP="009569D7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RESUMEN</w:t>
                      </w:r>
                      <w:r w:rsidR="00840A45">
                        <w:rPr>
                          <w:rFonts w:ascii="Arial" w:hAnsi="Arial"/>
                          <w:b/>
                        </w:rPr>
                        <w:t xml:space="preserve"> (No excederá de 250 palabras)</w:t>
                      </w:r>
                    </w:p>
                    <w:p w14:paraId="605E025D" w14:textId="77F77454" w:rsidR="008966DA" w:rsidRDefault="008D686A" w:rsidP="009569D7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INTRODUCCIÓN:</w:t>
                      </w:r>
                    </w:p>
                    <w:p w14:paraId="04B1BD2D" w14:textId="77777777" w:rsidR="00286BEB" w:rsidRDefault="00286BEB" w:rsidP="009569D7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118D838D" w14:textId="6B36A9A2" w:rsidR="008966DA" w:rsidRDefault="00872B18" w:rsidP="009569D7">
                      <w:pPr>
                        <w:spacing w:line="360" w:lineRule="auto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OBJETIVO</w:t>
                      </w:r>
                      <w:r w:rsidR="008D686A">
                        <w:rPr>
                          <w:rFonts w:ascii="Arial" w:hAnsi="Arial"/>
                          <w:b/>
                        </w:rPr>
                        <w:t>S</w:t>
                      </w:r>
                      <w:r>
                        <w:rPr>
                          <w:rFonts w:ascii="Arial" w:hAnsi="Arial"/>
                        </w:rPr>
                        <w:t xml:space="preserve">: </w:t>
                      </w:r>
                    </w:p>
                    <w:p w14:paraId="56F36CE4" w14:textId="77777777" w:rsidR="00286BEB" w:rsidRDefault="00286BEB" w:rsidP="009569D7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6FFD7D9E" w14:textId="3A4EED66" w:rsidR="008966DA" w:rsidRDefault="004A2E9F" w:rsidP="009569D7">
                      <w:pPr>
                        <w:spacing w:line="360" w:lineRule="auto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</w:t>
                      </w:r>
                      <w:r w:rsidR="008D686A">
                        <w:rPr>
                          <w:rFonts w:ascii="Arial" w:hAnsi="Arial"/>
                          <w:b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</w:rPr>
                        <w:t>TODO</w:t>
                      </w:r>
                      <w:r w:rsidR="008966DA" w:rsidRPr="008966DA">
                        <w:rPr>
                          <w:rFonts w:ascii="Arial" w:hAnsi="Arial"/>
                          <w:b/>
                        </w:rPr>
                        <w:t>S</w:t>
                      </w:r>
                      <w:r w:rsidR="00872B18">
                        <w:rPr>
                          <w:rFonts w:ascii="Arial" w:hAnsi="Arial"/>
                        </w:rPr>
                        <w:t xml:space="preserve">: </w:t>
                      </w:r>
                    </w:p>
                    <w:p w14:paraId="0BCA7CEA" w14:textId="77777777" w:rsidR="00286BEB" w:rsidRDefault="00286BEB" w:rsidP="009569D7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22EA0F07" w14:textId="77777777" w:rsidR="008966DA" w:rsidRDefault="00872B18" w:rsidP="009569D7">
                      <w:pPr>
                        <w:spacing w:line="360" w:lineRule="auto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RESULTADOS</w:t>
                      </w:r>
                      <w:r>
                        <w:rPr>
                          <w:rFonts w:ascii="Arial" w:hAnsi="Arial"/>
                        </w:rPr>
                        <w:t xml:space="preserve">: </w:t>
                      </w:r>
                    </w:p>
                    <w:p w14:paraId="1C4565F2" w14:textId="77777777" w:rsidR="00286BEB" w:rsidRDefault="00286BEB" w:rsidP="009569D7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6364C177" w14:textId="77777777" w:rsidR="00872B18" w:rsidRDefault="00872B18" w:rsidP="009569D7">
                      <w:pPr>
                        <w:spacing w:line="360" w:lineRule="auto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CONCLUSIONES</w:t>
                      </w:r>
                      <w:r>
                        <w:rPr>
                          <w:rFonts w:ascii="Arial" w:hAnsi="Arial"/>
                        </w:rPr>
                        <w:t xml:space="preserve">: </w:t>
                      </w:r>
                    </w:p>
                    <w:p w14:paraId="55E41F39" w14:textId="77777777" w:rsidR="00286BEB" w:rsidRDefault="00286BEB" w:rsidP="009569D7">
                      <w:pPr>
                        <w:spacing w:line="360" w:lineRule="auto"/>
                        <w:jc w:val="both"/>
                        <w:rPr>
                          <w:rFonts w:ascii="Arial" w:hAnsi="Arial"/>
                        </w:rPr>
                      </w:pPr>
                    </w:p>
                    <w:p w14:paraId="73C3E6CA" w14:textId="40C30985" w:rsidR="00872B18" w:rsidRDefault="00872B1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Palabras </w:t>
                      </w:r>
                      <w:r w:rsidR="008966DA">
                        <w:rPr>
                          <w:rFonts w:ascii="Arial" w:hAnsi="Arial"/>
                          <w:b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</w:rPr>
                        <w:t>lave</w:t>
                      </w:r>
                      <w:r w:rsidR="008D686A">
                        <w:rPr>
                          <w:rFonts w:ascii="Arial" w:hAnsi="Arial"/>
                          <w:b/>
                        </w:rPr>
                        <w:t xml:space="preserve"> (DECS-BIREME)</w:t>
                      </w:r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395C7C95" w14:textId="2C243DA4" w:rsidR="008D686A" w:rsidRDefault="008D686A"/>
                    <w:p w14:paraId="055D8A6F" w14:textId="56A916AA" w:rsidR="008D686A" w:rsidRPr="00286BEB" w:rsidRDefault="008D686A">
                      <w:pPr>
                        <w:rPr>
                          <w:sz w:val="18"/>
                          <w:szCs w:val="18"/>
                        </w:rPr>
                      </w:pPr>
                      <w:r w:rsidRPr="00286BEB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Ver formato del ARTÍCULO ORIGINAL en Información para los Autores de la </w:t>
                      </w:r>
                      <w:proofErr w:type="spellStart"/>
                      <w:r w:rsidRPr="00286BEB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>Rev</w:t>
                      </w:r>
                      <w:proofErr w:type="spellEnd"/>
                      <w:r w:rsidRPr="00286BEB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6BEB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>Peru</w:t>
                      </w:r>
                      <w:proofErr w:type="spellEnd"/>
                      <w:r w:rsidRPr="00286BEB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6BEB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>Ginecol</w:t>
                      </w:r>
                      <w:proofErr w:type="spellEnd"/>
                      <w:r w:rsidRPr="00286BEB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6BEB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>Obstet</w:t>
                      </w:r>
                      <w:proofErr w:type="spellEnd"/>
                      <w:r w:rsidRPr="00286BEB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="009569D7" w:rsidRPr="009569D7">
                        <w:t xml:space="preserve">http://www.spog.org.pe/web </w:t>
                      </w:r>
                      <w:r w:rsidR="009569D7">
                        <w:t xml:space="preserve"> </w:t>
                      </w:r>
                      <w:r w:rsidR="009569D7" w:rsidRPr="009569D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 xml:space="preserve">o en </w:t>
                      </w:r>
                      <w:hyperlink r:id="rId6" w:history="1">
                        <w:r w:rsidR="009569D7" w:rsidRPr="00115B6A">
                          <w:rPr>
                            <w:rStyle w:val="Hipervnculo"/>
                          </w:rPr>
                          <w:t>http://www.spog.org.pe/web/revista/index.php/RPGO/index</w:t>
                        </w:r>
                      </w:hyperlink>
                    </w:p>
                    <w:p w14:paraId="3AAB07B6" w14:textId="3739465A" w:rsidR="00D61C6F" w:rsidRPr="00286BEB" w:rsidRDefault="00D61C6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Recomendable remitir el artículo en inglés </w:t>
                      </w:r>
                    </w:p>
                    <w:p w14:paraId="718E35EA" w14:textId="5B21B568" w:rsidR="00200627" w:rsidRPr="00286BEB" w:rsidRDefault="0020062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Incluir</w:t>
                      </w:r>
                      <w:r w:rsidR="00EE6875"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el ORCID,</w:t>
                      </w:r>
                      <w:r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Reconocimiento de autoría, Responsabilidades éticas, Financiamiento, Conflicto de intereses</w:t>
                      </w:r>
                      <w:r w:rsidR="00E52D4F"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52D4F"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Abstract</w:t>
                      </w:r>
                      <w:proofErr w:type="spellEnd"/>
                      <w:r w:rsidR="00E52D4F"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Key </w:t>
                      </w:r>
                      <w:proofErr w:type="spellStart"/>
                      <w:r w:rsidR="00E52D4F"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words</w:t>
                      </w:r>
                      <w:proofErr w:type="spellEnd"/>
                      <w:r w:rsidRPr="00286B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(ver Información para los autores) </w:t>
                      </w:r>
                    </w:p>
                  </w:txbxContent>
                </v:textbox>
              </v:shape>
            </w:pict>
          </mc:Fallback>
        </mc:AlternateContent>
      </w:r>
    </w:p>
    <w:p w14:paraId="0D24D418" w14:textId="31676227" w:rsidR="00872B18" w:rsidRDefault="00872B18">
      <w:pPr>
        <w:rPr>
          <w:rFonts w:ascii="Arial" w:hAnsi="Arial"/>
        </w:rPr>
      </w:pPr>
    </w:p>
    <w:p w14:paraId="58E94FAB" w14:textId="77777777" w:rsidR="00872B18" w:rsidRDefault="00872B18">
      <w:pPr>
        <w:rPr>
          <w:rFonts w:ascii="Arial" w:hAnsi="Arial"/>
        </w:rPr>
      </w:pPr>
    </w:p>
    <w:p w14:paraId="09A240BF" w14:textId="77777777" w:rsidR="00872B18" w:rsidRDefault="00872B18">
      <w:pPr>
        <w:rPr>
          <w:rFonts w:ascii="Arial" w:hAnsi="Arial"/>
        </w:rPr>
      </w:pPr>
    </w:p>
    <w:p w14:paraId="309A88E6" w14:textId="77777777" w:rsidR="00872B18" w:rsidRDefault="00872B18">
      <w:pPr>
        <w:rPr>
          <w:rFonts w:ascii="Arial" w:hAnsi="Arial"/>
        </w:rPr>
      </w:pPr>
    </w:p>
    <w:p w14:paraId="3382AB29" w14:textId="77777777" w:rsidR="00872B18" w:rsidRDefault="00872B18">
      <w:pPr>
        <w:rPr>
          <w:rFonts w:ascii="Arial" w:hAnsi="Arial"/>
        </w:rPr>
      </w:pPr>
    </w:p>
    <w:p w14:paraId="36ED01F0" w14:textId="77777777" w:rsidR="00872B18" w:rsidRDefault="00872B18">
      <w:pPr>
        <w:rPr>
          <w:rFonts w:ascii="Arial" w:hAnsi="Arial"/>
        </w:rPr>
      </w:pPr>
    </w:p>
    <w:p w14:paraId="3D7016F3" w14:textId="77777777" w:rsidR="00872B18" w:rsidRDefault="00872B18">
      <w:pPr>
        <w:rPr>
          <w:rFonts w:ascii="Arial" w:hAnsi="Arial"/>
        </w:rPr>
      </w:pPr>
    </w:p>
    <w:p w14:paraId="102D3C0D" w14:textId="77777777" w:rsidR="00872B18" w:rsidRDefault="00872B18">
      <w:pPr>
        <w:rPr>
          <w:rFonts w:ascii="Arial" w:hAnsi="Arial"/>
        </w:rPr>
      </w:pPr>
    </w:p>
    <w:p w14:paraId="3265750C" w14:textId="77777777" w:rsidR="00872B18" w:rsidRDefault="00872B18">
      <w:pPr>
        <w:rPr>
          <w:rFonts w:ascii="Arial" w:hAnsi="Arial"/>
        </w:rPr>
      </w:pPr>
    </w:p>
    <w:p w14:paraId="79481B48" w14:textId="77777777" w:rsidR="00872B18" w:rsidRDefault="00872B18">
      <w:pPr>
        <w:rPr>
          <w:rFonts w:ascii="Arial" w:hAnsi="Arial"/>
        </w:rPr>
      </w:pPr>
    </w:p>
    <w:p w14:paraId="5E4B95C3" w14:textId="77777777" w:rsidR="00872B18" w:rsidRDefault="00872B18">
      <w:pPr>
        <w:rPr>
          <w:rFonts w:ascii="Arial" w:hAnsi="Arial"/>
        </w:rPr>
      </w:pPr>
    </w:p>
    <w:p w14:paraId="14BD3661" w14:textId="77777777" w:rsidR="00872B18" w:rsidRDefault="00872B18">
      <w:pPr>
        <w:rPr>
          <w:rFonts w:ascii="Arial" w:hAnsi="Arial"/>
        </w:rPr>
      </w:pPr>
    </w:p>
    <w:p w14:paraId="39DBE73A" w14:textId="77777777" w:rsidR="00872B18" w:rsidRDefault="00872B18">
      <w:pPr>
        <w:rPr>
          <w:rFonts w:ascii="Arial" w:hAnsi="Arial"/>
        </w:rPr>
      </w:pPr>
    </w:p>
    <w:p w14:paraId="44427A8E" w14:textId="77777777" w:rsidR="00872B18" w:rsidRDefault="00872B18">
      <w:pPr>
        <w:rPr>
          <w:rFonts w:ascii="Arial" w:hAnsi="Arial"/>
        </w:rPr>
      </w:pPr>
    </w:p>
    <w:p w14:paraId="4564754C" w14:textId="77777777" w:rsidR="00872B18" w:rsidRDefault="00872B18">
      <w:pPr>
        <w:rPr>
          <w:rFonts w:ascii="Arial" w:hAnsi="Arial"/>
        </w:rPr>
      </w:pPr>
    </w:p>
    <w:p w14:paraId="39F4CB09" w14:textId="77777777" w:rsidR="00872B18" w:rsidRDefault="00872B18">
      <w:pPr>
        <w:rPr>
          <w:rFonts w:ascii="Arial" w:hAnsi="Arial"/>
        </w:rPr>
      </w:pPr>
    </w:p>
    <w:p w14:paraId="7F1DFDB8" w14:textId="77777777" w:rsidR="00872B18" w:rsidRDefault="00872B18">
      <w:pPr>
        <w:rPr>
          <w:rFonts w:ascii="Arial" w:hAnsi="Arial"/>
        </w:rPr>
      </w:pPr>
    </w:p>
    <w:p w14:paraId="3C9B79CC" w14:textId="77777777" w:rsidR="00872B18" w:rsidRDefault="00872B18">
      <w:pPr>
        <w:rPr>
          <w:rFonts w:ascii="Arial" w:hAnsi="Arial"/>
        </w:rPr>
      </w:pPr>
    </w:p>
    <w:p w14:paraId="339C6DFD" w14:textId="77777777" w:rsidR="00872B18" w:rsidRDefault="00872B18">
      <w:pPr>
        <w:rPr>
          <w:rFonts w:ascii="Arial" w:hAnsi="Arial"/>
        </w:rPr>
      </w:pPr>
    </w:p>
    <w:p w14:paraId="13344573" w14:textId="77777777" w:rsidR="00872B18" w:rsidRDefault="00872B18">
      <w:pPr>
        <w:rPr>
          <w:rFonts w:ascii="Arial" w:hAnsi="Arial"/>
        </w:rPr>
      </w:pPr>
    </w:p>
    <w:p w14:paraId="57590BA4" w14:textId="77777777" w:rsidR="00872B18" w:rsidRDefault="00872B18">
      <w:pPr>
        <w:rPr>
          <w:rFonts w:ascii="Arial" w:hAnsi="Arial"/>
        </w:rPr>
      </w:pPr>
    </w:p>
    <w:p w14:paraId="0E207BA2" w14:textId="77777777" w:rsidR="00872B18" w:rsidRDefault="00872B18">
      <w:pPr>
        <w:rPr>
          <w:rFonts w:ascii="Arial" w:hAnsi="Arial"/>
        </w:rPr>
      </w:pPr>
    </w:p>
    <w:p w14:paraId="0F339C4B" w14:textId="77777777" w:rsidR="00872B18" w:rsidRDefault="00872B18">
      <w:pPr>
        <w:rPr>
          <w:rFonts w:ascii="Arial" w:hAnsi="Arial"/>
        </w:rPr>
      </w:pPr>
    </w:p>
    <w:p w14:paraId="2FB27488" w14:textId="77777777" w:rsidR="0082137C" w:rsidRDefault="0082137C">
      <w:pPr>
        <w:rPr>
          <w:rFonts w:ascii="Arial" w:hAnsi="Arial"/>
          <w:b/>
        </w:rPr>
      </w:pPr>
    </w:p>
    <w:p w14:paraId="49FFA3B1" w14:textId="77777777" w:rsidR="00872B18" w:rsidRPr="00286B1A" w:rsidRDefault="00286B1A">
      <w:pPr>
        <w:rPr>
          <w:rFonts w:ascii="Arial" w:hAnsi="Arial"/>
          <w:b/>
        </w:rPr>
      </w:pPr>
      <w:r w:rsidRPr="00286B1A">
        <w:rPr>
          <w:rFonts w:ascii="Arial" w:hAnsi="Arial"/>
          <w:b/>
        </w:rPr>
        <w:t>AUTOR CORRESPONSAL</w:t>
      </w:r>
    </w:p>
    <w:p w14:paraId="6F378AD9" w14:textId="77777777" w:rsidR="008966DA" w:rsidRDefault="00872B18" w:rsidP="006A5586">
      <w:pPr>
        <w:spacing w:before="40" w:after="40"/>
        <w:rPr>
          <w:rFonts w:ascii="Arial" w:hAnsi="Arial"/>
        </w:rPr>
      </w:pPr>
      <w:r>
        <w:rPr>
          <w:rFonts w:ascii="Arial" w:hAnsi="Arial"/>
        </w:rPr>
        <w:t>Apellidos</w:t>
      </w:r>
      <w:r w:rsidR="004A2E9F">
        <w:rPr>
          <w:rFonts w:ascii="Arial" w:hAnsi="Arial"/>
        </w:rPr>
        <w:tab/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14:paraId="40D6A6F6" w14:textId="77777777" w:rsidR="00872B18" w:rsidRDefault="00872B18" w:rsidP="006A5586">
      <w:pPr>
        <w:spacing w:before="40" w:after="40"/>
        <w:rPr>
          <w:rFonts w:ascii="Arial" w:hAnsi="Arial"/>
        </w:rPr>
      </w:pPr>
      <w:r>
        <w:rPr>
          <w:rFonts w:ascii="Arial" w:hAnsi="Arial"/>
        </w:rPr>
        <w:t>Nombre</w:t>
      </w:r>
      <w:r w:rsidR="008966DA">
        <w:rPr>
          <w:rFonts w:ascii="Arial" w:hAnsi="Arial"/>
        </w:rPr>
        <w:t>s</w:t>
      </w:r>
      <w:r w:rsidR="004A2E9F">
        <w:rPr>
          <w:rFonts w:ascii="Arial" w:hAnsi="Arial"/>
        </w:rPr>
        <w:tab/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5CFF639" w14:textId="77777777" w:rsidR="00872B18" w:rsidRDefault="00872B18" w:rsidP="006A5586">
      <w:pPr>
        <w:spacing w:before="40" w:after="40"/>
        <w:rPr>
          <w:rFonts w:ascii="Arial" w:hAnsi="Arial"/>
        </w:rPr>
      </w:pPr>
      <w:r>
        <w:rPr>
          <w:rFonts w:ascii="Arial" w:hAnsi="Arial"/>
        </w:rPr>
        <w:t>Cargo</w:t>
      </w:r>
      <w:r w:rsidR="004A2E9F">
        <w:rPr>
          <w:rFonts w:ascii="Arial" w:hAnsi="Arial"/>
        </w:rPr>
        <w:tab/>
      </w:r>
      <w:r w:rsidR="004A2E9F">
        <w:rPr>
          <w:rFonts w:ascii="Arial" w:hAnsi="Arial"/>
        </w:rPr>
        <w:tab/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625ADCB" w14:textId="77777777" w:rsidR="00872B18" w:rsidRDefault="008966DA" w:rsidP="006A5586">
      <w:pPr>
        <w:spacing w:before="40" w:after="40"/>
        <w:rPr>
          <w:rFonts w:ascii="Arial" w:hAnsi="Arial"/>
        </w:rPr>
      </w:pPr>
      <w:r>
        <w:rPr>
          <w:rFonts w:ascii="Arial" w:hAnsi="Arial"/>
        </w:rPr>
        <w:t>Institu</w:t>
      </w:r>
      <w:r w:rsidR="00872B18">
        <w:rPr>
          <w:rFonts w:ascii="Arial" w:hAnsi="Arial"/>
        </w:rPr>
        <w:t>ción(es)</w:t>
      </w:r>
      <w:r w:rsidR="004A2E9F">
        <w:rPr>
          <w:rFonts w:ascii="Arial" w:hAnsi="Arial"/>
        </w:rPr>
        <w:tab/>
      </w:r>
      <w:r w:rsidR="00872B18">
        <w:rPr>
          <w:rFonts w:ascii="Arial" w:hAnsi="Arial"/>
        </w:rPr>
        <w:t xml:space="preserve">: </w:t>
      </w:r>
    </w:p>
    <w:p w14:paraId="3E890A5B" w14:textId="77777777" w:rsidR="00872B18" w:rsidRDefault="00872B18" w:rsidP="006A5586">
      <w:pPr>
        <w:spacing w:before="40" w:after="40"/>
        <w:rPr>
          <w:rFonts w:ascii="Arial" w:hAnsi="Arial"/>
        </w:rPr>
      </w:pPr>
      <w:r>
        <w:rPr>
          <w:rFonts w:ascii="Arial" w:hAnsi="Arial"/>
        </w:rPr>
        <w:t>Dirección</w:t>
      </w:r>
      <w:r>
        <w:rPr>
          <w:rFonts w:ascii="Arial" w:hAnsi="Arial"/>
        </w:rPr>
        <w:tab/>
        <w:t xml:space="preserve">: </w:t>
      </w:r>
    </w:p>
    <w:p w14:paraId="2A5F1515" w14:textId="77777777" w:rsidR="00872B18" w:rsidRDefault="00872B18" w:rsidP="006A5586">
      <w:pPr>
        <w:spacing w:before="40" w:after="40"/>
        <w:rPr>
          <w:rFonts w:ascii="Arial" w:hAnsi="Arial"/>
        </w:rPr>
      </w:pPr>
      <w:r>
        <w:rPr>
          <w:rFonts w:ascii="Arial" w:hAnsi="Arial"/>
        </w:rPr>
        <w:t>Departamento</w:t>
      </w:r>
      <w:r w:rsidR="004A2E9F">
        <w:rPr>
          <w:rFonts w:ascii="Arial" w:hAnsi="Arial"/>
        </w:rPr>
        <w:tab/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País y Código: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CB8A02C" w14:textId="77777777" w:rsidR="00872B18" w:rsidRPr="00286B1A" w:rsidRDefault="00872B18" w:rsidP="006A5586">
      <w:pPr>
        <w:spacing w:before="40" w:after="40"/>
        <w:rPr>
          <w:rFonts w:ascii="Arial" w:hAnsi="Arial"/>
          <w:lang w:val="pt-PT"/>
        </w:rPr>
      </w:pPr>
      <w:r w:rsidRPr="00286B1A">
        <w:rPr>
          <w:rFonts w:ascii="Arial" w:hAnsi="Arial"/>
          <w:lang w:val="pt-PT"/>
        </w:rPr>
        <w:t>Teléfono</w:t>
      </w:r>
      <w:r w:rsidR="008966DA" w:rsidRPr="00286B1A">
        <w:rPr>
          <w:rFonts w:ascii="Arial" w:hAnsi="Arial"/>
          <w:lang w:val="pt-PT"/>
        </w:rPr>
        <w:t>s</w:t>
      </w:r>
      <w:r w:rsidR="004A2E9F" w:rsidRPr="00286B1A">
        <w:rPr>
          <w:rFonts w:ascii="Arial" w:hAnsi="Arial"/>
          <w:lang w:val="pt-PT"/>
        </w:rPr>
        <w:tab/>
      </w:r>
      <w:r w:rsidRPr="00286B1A">
        <w:rPr>
          <w:rFonts w:ascii="Arial" w:hAnsi="Arial"/>
          <w:lang w:val="pt-PT"/>
        </w:rPr>
        <w:t>:</w:t>
      </w:r>
      <w:r w:rsidRPr="00286B1A">
        <w:rPr>
          <w:rFonts w:ascii="Arial" w:hAnsi="Arial"/>
          <w:lang w:val="pt-PT"/>
        </w:rPr>
        <w:tab/>
      </w:r>
      <w:r w:rsidRPr="00286B1A">
        <w:rPr>
          <w:rFonts w:ascii="Arial" w:hAnsi="Arial"/>
          <w:lang w:val="pt-PT"/>
        </w:rPr>
        <w:tab/>
      </w:r>
      <w:r w:rsidRPr="00286B1A">
        <w:rPr>
          <w:rFonts w:ascii="Arial" w:hAnsi="Arial"/>
          <w:lang w:val="pt-PT"/>
        </w:rPr>
        <w:tab/>
      </w:r>
      <w:r w:rsidR="003B23BC" w:rsidRPr="00286B1A">
        <w:rPr>
          <w:rFonts w:ascii="Arial" w:hAnsi="Arial"/>
          <w:lang w:val="pt-PT"/>
        </w:rPr>
        <w:tab/>
      </w:r>
      <w:r w:rsidR="003B23BC" w:rsidRPr="00286B1A">
        <w:rPr>
          <w:rFonts w:ascii="Arial" w:hAnsi="Arial"/>
          <w:lang w:val="pt-PT"/>
        </w:rPr>
        <w:tab/>
        <w:t>Médico Residente</w:t>
      </w:r>
      <w:r w:rsidR="009210B4" w:rsidRPr="00286B1A">
        <w:rPr>
          <w:rFonts w:ascii="Arial" w:hAnsi="Arial"/>
          <w:lang w:val="pt-PT"/>
        </w:rPr>
        <w:t xml:space="preserve"> de</w:t>
      </w:r>
      <w:r w:rsidR="003B23BC" w:rsidRPr="00286B1A">
        <w:rPr>
          <w:rFonts w:ascii="Arial" w:hAnsi="Arial"/>
          <w:lang w:val="pt-PT"/>
        </w:rPr>
        <w:t xml:space="preserve"> Fac Med:</w:t>
      </w:r>
    </w:p>
    <w:p w14:paraId="71E56DC8" w14:textId="77777777" w:rsidR="00872B18" w:rsidRDefault="00872B18" w:rsidP="006A5586">
      <w:pPr>
        <w:spacing w:before="40" w:after="40"/>
        <w:rPr>
          <w:rFonts w:ascii="Arial" w:hAnsi="Arial"/>
        </w:rPr>
      </w:pPr>
      <w:r>
        <w:rPr>
          <w:rFonts w:ascii="Arial" w:hAnsi="Arial"/>
        </w:rPr>
        <w:t>Correo electrónico: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B23BC">
        <w:rPr>
          <w:rFonts w:ascii="Arial" w:hAnsi="Arial"/>
        </w:rPr>
        <w:tab/>
      </w:r>
      <w:r w:rsidR="003B23BC">
        <w:rPr>
          <w:rFonts w:ascii="Arial" w:hAnsi="Arial"/>
        </w:rPr>
        <w:tab/>
      </w:r>
    </w:p>
    <w:sectPr w:rsidR="00872B18" w:rsidSect="0082137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F7"/>
    <w:rsid w:val="000E64A3"/>
    <w:rsid w:val="0018279B"/>
    <w:rsid w:val="001A0CF3"/>
    <w:rsid w:val="00200627"/>
    <w:rsid w:val="002170AB"/>
    <w:rsid w:val="00276455"/>
    <w:rsid w:val="00286B1A"/>
    <w:rsid w:val="00286BEB"/>
    <w:rsid w:val="002C0515"/>
    <w:rsid w:val="003A370E"/>
    <w:rsid w:val="003B23BC"/>
    <w:rsid w:val="003D3CF1"/>
    <w:rsid w:val="00403DF7"/>
    <w:rsid w:val="00445679"/>
    <w:rsid w:val="004A2E9F"/>
    <w:rsid w:val="0053493A"/>
    <w:rsid w:val="005D11FC"/>
    <w:rsid w:val="005E4466"/>
    <w:rsid w:val="00650437"/>
    <w:rsid w:val="00682D62"/>
    <w:rsid w:val="006A5586"/>
    <w:rsid w:val="00775170"/>
    <w:rsid w:val="007C58B4"/>
    <w:rsid w:val="00803D4C"/>
    <w:rsid w:val="0082137C"/>
    <w:rsid w:val="00833F26"/>
    <w:rsid w:val="00840A45"/>
    <w:rsid w:val="00872B18"/>
    <w:rsid w:val="008966DA"/>
    <w:rsid w:val="008D686A"/>
    <w:rsid w:val="009210B4"/>
    <w:rsid w:val="00930AB2"/>
    <w:rsid w:val="009569D7"/>
    <w:rsid w:val="00A266C9"/>
    <w:rsid w:val="00A855CB"/>
    <w:rsid w:val="00A96741"/>
    <w:rsid w:val="00B70E87"/>
    <w:rsid w:val="00C070D7"/>
    <w:rsid w:val="00D61C6F"/>
    <w:rsid w:val="00DB19D1"/>
    <w:rsid w:val="00E52D4F"/>
    <w:rsid w:val="00E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73640"/>
  <w15:docId w15:val="{1140616E-90AC-4FC9-B17C-45C82FAA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F3"/>
    <w:rPr>
      <w:lang w:val="es-ES"/>
    </w:rPr>
  </w:style>
  <w:style w:type="paragraph" w:styleId="Ttulo1">
    <w:name w:val="heading 1"/>
    <w:basedOn w:val="Normal"/>
    <w:next w:val="Normal"/>
    <w:qFormat/>
    <w:rsid w:val="001A0CF3"/>
    <w:pPr>
      <w:keepNext/>
      <w:spacing w:line="360" w:lineRule="auto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A0CF3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1A0CF3"/>
    <w:pPr>
      <w:spacing w:line="360" w:lineRule="auto"/>
      <w:jc w:val="center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unhideWhenUsed/>
    <w:rsid w:val="00D61C6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g.org.pe/web/revista/index.php/RPGO/index" TargetMode="External"/><Relationship Id="rId5" Type="http://schemas.openxmlformats.org/officeDocument/2006/relationships/hyperlink" Target="http://www.spog.org.pe/web/revista/index.php/RPGO/inde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TEMAS LIBRES</vt:lpstr>
    </vt:vector>
  </TitlesOfParts>
  <Company>SPOG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TEMAS LIBRES</dc:title>
  <dc:creator>Ana</dc:creator>
  <cp:lastModifiedBy>Mario Merea Vidalón</cp:lastModifiedBy>
  <cp:revision>5</cp:revision>
  <dcterms:created xsi:type="dcterms:W3CDTF">2020-02-06T01:11:00Z</dcterms:created>
  <dcterms:modified xsi:type="dcterms:W3CDTF">2020-02-06T01:49:00Z</dcterms:modified>
</cp:coreProperties>
</file>